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F7" w:rsidRPr="00A05DF7" w:rsidRDefault="00A05DF7" w:rsidP="004342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000000"/>
          <w:sz w:val="36"/>
          <w:szCs w:val="36"/>
          <w:lang w:val="gl-ES"/>
        </w:rPr>
      </w:pPr>
      <w:r w:rsidRPr="00A05DF7">
        <w:rPr>
          <w:rFonts w:ascii="Arial" w:hAnsi="Arial" w:cs="Arial"/>
          <w:b/>
          <w:color w:val="000000"/>
          <w:sz w:val="36"/>
          <w:szCs w:val="36"/>
          <w:lang w:val="gl-ES"/>
        </w:rPr>
        <w:t xml:space="preserve">Manifesto de exaltación da landra e </w:t>
      </w:r>
      <w:r>
        <w:rPr>
          <w:rFonts w:ascii="Arial" w:hAnsi="Arial" w:cs="Arial"/>
          <w:b/>
          <w:color w:val="000000"/>
          <w:sz w:val="36"/>
          <w:szCs w:val="36"/>
          <w:lang w:val="gl-ES"/>
        </w:rPr>
        <w:t>d</w:t>
      </w:r>
      <w:r w:rsidRPr="00A05DF7">
        <w:rPr>
          <w:rFonts w:ascii="Arial" w:hAnsi="Arial" w:cs="Arial"/>
          <w:b/>
          <w:color w:val="000000"/>
          <w:sz w:val="36"/>
          <w:szCs w:val="36"/>
          <w:lang w:val="gl-ES"/>
        </w:rPr>
        <w:t>o carballo</w:t>
      </w:r>
    </w:p>
    <w:p w:rsidR="00A05DF7" w:rsidRDefault="00A05DF7" w:rsidP="004342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lang w:val="gl-ES"/>
        </w:rPr>
      </w:pPr>
    </w:p>
    <w:p w:rsidR="008E11A9" w:rsidRPr="00E31F96" w:rsidRDefault="008E11A9" w:rsidP="0043426F">
      <w:pPr>
        <w:autoSpaceDE w:val="0"/>
        <w:autoSpaceDN w:val="0"/>
        <w:adjustRightInd w:val="0"/>
        <w:spacing w:after="120"/>
        <w:jc w:val="both"/>
        <w:rPr>
          <w:color w:val="000000" w:themeColor="text1"/>
          <w:lang w:val="gl-ES"/>
        </w:rPr>
      </w:pPr>
      <w:r w:rsidRPr="00E31F96">
        <w:rPr>
          <w:rFonts w:ascii="Arial" w:hAnsi="Arial" w:cs="Arial"/>
          <w:color w:val="000000" w:themeColor="text1"/>
          <w:lang w:val="gl-ES"/>
        </w:rPr>
        <w:t xml:space="preserve">Houbo un tempo, non moi lonxe, onde a xentiña facía uso do comunal, principalmente montes e bosques, terra propiedade da veciñanza. Non só aproveitaban o seus recursos: landras, herbas, froitos, </w:t>
      </w:r>
      <w:r w:rsidR="00A304C3" w:rsidRPr="00E31F96">
        <w:rPr>
          <w:rFonts w:ascii="Arial" w:hAnsi="Arial" w:cs="Arial"/>
          <w:color w:val="000000" w:themeColor="text1"/>
          <w:lang w:val="gl-ES"/>
        </w:rPr>
        <w:t xml:space="preserve">raíces, </w:t>
      </w:r>
      <w:r w:rsidRPr="00E31F96">
        <w:rPr>
          <w:rFonts w:ascii="Arial" w:hAnsi="Arial" w:cs="Arial"/>
          <w:color w:val="000000" w:themeColor="text1"/>
          <w:lang w:val="gl-ES"/>
        </w:rPr>
        <w:t>cogomelos, mel, pastos, leña, varas para a cestería, etc… senón que era tamén parte da súa identidade, da súa comunidade e polo tanto era respectado, coidado e amado.</w:t>
      </w:r>
    </w:p>
    <w:p w:rsidR="008E11A9" w:rsidRPr="00E31F96" w:rsidRDefault="008E11A9" w:rsidP="0043426F">
      <w:pPr>
        <w:autoSpaceDE w:val="0"/>
        <w:autoSpaceDN w:val="0"/>
        <w:adjustRightInd w:val="0"/>
        <w:spacing w:after="120"/>
        <w:jc w:val="both"/>
        <w:rPr>
          <w:color w:val="000000" w:themeColor="text1"/>
          <w:lang w:val="gl-ES"/>
        </w:rPr>
      </w:pPr>
      <w:r w:rsidRPr="00E31F96">
        <w:rPr>
          <w:rFonts w:ascii="Arial" w:hAnsi="Arial" w:cs="Arial"/>
          <w:color w:val="000000" w:themeColor="text1"/>
          <w:lang w:val="gl-ES"/>
        </w:rPr>
        <w:t xml:space="preserve">Despois o Estado coas sucesivas </w:t>
      </w:r>
      <w:r w:rsidR="001F10D7" w:rsidRPr="00E31F96">
        <w:rPr>
          <w:rFonts w:ascii="Arial" w:hAnsi="Arial" w:cs="Arial"/>
          <w:color w:val="000000" w:themeColor="text1"/>
          <w:lang w:val="gl-ES"/>
        </w:rPr>
        <w:t>des</w:t>
      </w:r>
      <w:r w:rsidRPr="00E31F96">
        <w:rPr>
          <w:rFonts w:ascii="Arial" w:hAnsi="Arial" w:cs="Arial"/>
          <w:color w:val="000000" w:themeColor="text1"/>
          <w:lang w:val="gl-ES"/>
        </w:rPr>
        <w:t>amortizacións civís</w:t>
      </w:r>
      <w:r w:rsidR="00B73BD3" w:rsidRPr="00E31F96">
        <w:rPr>
          <w:rFonts w:ascii="Arial" w:hAnsi="Arial" w:cs="Arial"/>
          <w:color w:val="000000" w:themeColor="text1"/>
          <w:lang w:val="gl-ES"/>
        </w:rPr>
        <w:t>, principalmente,</w:t>
      </w:r>
      <w:r w:rsidRPr="00E31F96">
        <w:rPr>
          <w:rFonts w:ascii="Arial" w:hAnsi="Arial" w:cs="Arial"/>
          <w:color w:val="000000" w:themeColor="text1"/>
          <w:lang w:val="gl-ES"/>
        </w:rPr>
        <w:t xml:space="preserve"> foi</w:t>
      </w:r>
      <w:r w:rsidR="001F10D7" w:rsidRPr="00E31F96">
        <w:rPr>
          <w:rFonts w:ascii="Arial" w:hAnsi="Arial" w:cs="Arial"/>
          <w:color w:val="000000" w:themeColor="text1"/>
          <w:lang w:val="gl-ES"/>
        </w:rPr>
        <w:t xml:space="preserve"> apropiándose </w:t>
      </w:r>
      <w:proofErr w:type="spellStart"/>
      <w:r w:rsidR="001F10D7" w:rsidRPr="00E31F96">
        <w:rPr>
          <w:rFonts w:ascii="Arial" w:hAnsi="Arial" w:cs="Arial"/>
          <w:color w:val="000000" w:themeColor="text1"/>
          <w:lang w:val="gl-ES"/>
        </w:rPr>
        <w:t>ilexitimamente</w:t>
      </w:r>
      <w:proofErr w:type="spellEnd"/>
      <w:r w:rsidR="001F10D7" w:rsidRPr="00E31F96">
        <w:rPr>
          <w:rFonts w:ascii="Arial" w:hAnsi="Arial" w:cs="Arial"/>
          <w:color w:val="000000" w:themeColor="text1"/>
          <w:lang w:val="gl-ES"/>
        </w:rPr>
        <w:t xml:space="preserve"> das terras comunais</w:t>
      </w:r>
      <w:r w:rsidR="009F4D24" w:rsidRPr="00E31F96">
        <w:rPr>
          <w:rFonts w:ascii="Arial" w:hAnsi="Arial" w:cs="Arial"/>
          <w:color w:val="000000" w:themeColor="text1"/>
          <w:lang w:val="gl-ES"/>
        </w:rPr>
        <w:t xml:space="preserve"> que despois </w:t>
      </w:r>
      <w:proofErr w:type="spellStart"/>
      <w:r w:rsidR="009F4D24" w:rsidRPr="00E31F96">
        <w:rPr>
          <w:rFonts w:ascii="Arial" w:hAnsi="Arial" w:cs="Arial"/>
          <w:color w:val="000000" w:themeColor="text1"/>
          <w:lang w:val="gl-ES"/>
        </w:rPr>
        <w:t>subastou</w:t>
      </w:r>
      <w:proofErr w:type="spellEnd"/>
      <w:r w:rsidR="009F4D24" w:rsidRPr="00E31F96">
        <w:rPr>
          <w:rFonts w:ascii="Arial" w:hAnsi="Arial" w:cs="Arial"/>
          <w:color w:val="000000" w:themeColor="text1"/>
          <w:lang w:val="gl-ES"/>
        </w:rPr>
        <w:t xml:space="preserve"> para lucrarse con elas, de onde resultou unha catástrofe </w:t>
      </w:r>
      <w:r w:rsidR="00184955" w:rsidRPr="00E31F96">
        <w:rPr>
          <w:rFonts w:ascii="Arial" w:hAnsi="Arial" w:cs="Arial"/>
          <w:color w:val="000000" w:themeColor="text1"/>
          <w:lang w:val="gl-ES"/>
        </w:rPr>
        <w:t xml:space="preserve">humana e </w:t>
      </w:r>
      <w:r w:rsidR="009F4D24" w:rsidRPr="00E31F96">
        <w:rPr>
          <w:rFonts w:ascii="Arial" w:hAnsi="Arial" w:cs="Arial"/>
          <w:color w:val="000000" w:themeColor="text1"/>
          <w:lang w:val="gl-ES"/>
        </w:rPr>
        <w:t>medioambiental da que é o responsable principal.</w:t>
      </w:r>
      <w:r w:rsidRPr="00E31F96">
        <w:rPr>
          <w:rFonts w:ascii="Arial" w:hAnsi="Arial" w:cs="Arial"/>
          <w:color w:val="000000" w:themeColor="text1"/>
          <w:lang w:val="gl-ES"/>
        </w:rPr>
        <w:t xml:space="preserve"> Foi conculcando na xente o desamor, o auto-odio a nos mesmos e a nosa terra, e nos, de algún xeito, deixámonos adormecer no seu colo, delegando tódalas nosas responsabilidades no Estado que chaman de Benestar, e así nos luce o pelo…</w:t>
      </w:r>
      <w:r w:rsidRPr="00E31F96">
        <w:rPr>
          <w:color w:val="000000" w:themeColor="text1"/>
          <w:lang w:val="gl-ES"/>
        </w:rPr>
        <w:t xml:space="preserve"> </w:t>
      </w:r>
    </w:p>
    <w:p w:rsidR="008E11A9" w:rsidRPr="00E31F96" w:rsidRDefault="008E11A9" w:rsidP="0043426F">
      <w:pPr>
        <w:autoSpaceDE w:val="0"/>
        <w:autoSpaceDN w:val="0"/>
        <w:adjustRightInd w:val="0"/>
        <w:spacing w:after="120"/>
        <w:jc w:val="both"/>
        <w:rPr>
          <w:color w:val="000000" w:themeColor="text1"/>
          <w:lang w:val="gl-ES"/>
        </w:rPr>
      </w:pPr>
      <w:r w:rsidRPr="00E31F96">
        <w:rPr>
          <w:rFonts w:ascii="Arial" w:hAnsi="Arial" w:cs="Arial"/>
          <w:color w:val="000000" w:themeColor="text1"/>
          <w:lang w:val="gl-ES"/>
        </w:rPr>
        <w:t>Agora trona e a xente se lembra de Santa Bárbara, e sae as rúas a protestar polos lumes, cousa que non</w:t>
      </w:r>
      <w:r w:rsidR="009F4D24" w:rsidRPr="00E31F96">
        <w:rPr>
          <w:rFonts w:ascii="Arial" w:hAnsi="Arial" w:cs="Arial"/>
          <w:color w:val="000000" w:themeColor="text1"/>
          <w:lang w:val="gl-ES"/>
        </w:rPr>
        <w:t xml:space="preserve"> está mal</w:t>
      </w:r>
      <w:r w:rsidRPr="00E31F96">
        <w:rPr>
          <w:rFonts w:ascii="Arial" w:hAnsi="Arial" w:cs="Arial"/>
          <w:color w:val="000000" w:themeColor="text1"/>
          <w:lang w:val="gl-ES"/>
        </w:rPr>
        <w:t xml:space="preserve">, porque </w:t>
      </w:r>
      <w:r w:rsidRPr="00E31F96">
        <w:rPr>
          <w:rFonts w:ascii="Arial" w:hAnsi="Arial" w:cs="Arial"/>
          <w:i/>
          <w:iCs/>
          <w:color w:val="000000" w:themeColor="text1"/>
          <w:lang w:val="gl-ES"/>
        </w:rPr>
        <w:t>o que non chora non mama</w:t>
      </w:r>
      <w:r w:rsidRPr="00E31F96">
        <w:rPr>
          <w:rFonts w:ascii="Arial" w:hAnsi="Arial" w:cs="Arial"/>
          <w:color w:val="000000" w:themeColor="text1"/>
          <w:lang w:val="gl-ES"/>
        </w:rPr>
        <w:t>…se se quere chorar que se chore …pero de Santa Bárbara hai que lembrarse cando trona e mais aínda cando non trona.</w:t>
      </w:r>
      <w:r w:rsidRPr="00E31F96">
        <w:rPr>
          <w:color w:val="000000" w:themeColor="text1"/>
          <w:lang w:val="gl-ES"/>
        </w:rPr>
        <w:t xml:space="preserve"> </w:t>
      </w:r>
    </w:p>
    <w:p w:rsidR="00693CB0" w:rsidRPr="00E31F96" w:rsidRDefault="008E11A9" w:rsidP="004342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lang w:val="gl-ES"/>
        </w:rPr>
      </w:pPr>
      <w:r w:rsidRPr="00E31F96">
        <w:rPr>
          <w:rFonts w:ascii="Arial" w:hAnsi="Arial" w:cs="Arial"/>
          <w:color w:val="000000" w:themeColor="text1"/>
          <w:lang w:val="gl-ES"/>
        </w:rPr>
        <w:t>Temos a sorte de que aínda moitas das terras galegas son comunais, e dicir, da veciñanza. Esa polo menos é a teoría. Na practica o Estado (A Xunta de Galicia) tenta meter baza..., e por outra banda a veciñanza non quere saber moito... e delega os usos que fan ca súa terra en persoas que forman parte das diferentes directivas das comunidades de montes que fan o que lles peta, ou o que lles inculcaron…. S</w:t>
      </w:r>
      <w:r w:rsidR="00CE65D4" w:rsidRPr="00E31F96">
        <w:rPr>
          <w:rFonts w:ascii="Arial" w:hAnsi="Arial" w:cs="Arial"/>
          <w:color w:val="000000" w:themeColor="text1"/>
          <w:lang w:val="gl-ES"/>
        </w:rPr>
        <w:t>i</w:t>
      </w:r>
      <w:r w:rsidRPr="00E31F96">
        <w:rPr>
          <w:rFonts w:ascii="Arial" w:hAnsi="Arial" w:cs="Arial"/>
          <w:color w:val="000000" w:themeColor="text1"/>
          <w:lang w:val="gl-ES"/>
        </w:rPr>
        <w:t xml:space="preserve"> é verdade que hai directivas que están a tentar dar un xiro de temón porque ter o monte a cultivo de </w:t>
      </w:r>
      <w:proofErr w:type="spellStart"/>
      <w:r w:rsidRPr="00E31F96">
        <w:rPr>
          <w:rFonts w:ascii="Arial" w:hAnsi="Arial" w:cs="Arial"/>
          <w:color w:val="000000" w:themeColor="text1"/>
          <w:lang w:val="gl-ES"/>
        </w:rPr>
        <w:t>arcolitos</w:t>
      </w:r>
      <w:proofErr w:type="spellEnd"/>
      <w:r w:rsidRPr="00E31F96">
        <w:rPr>
          <w:rFonts w:ascii="Arial" w:hAnsi="Arial" w:cs="Arial"/>
          <w:color w:val="000000" w:themeColor="text1"/>
          <w:lang w:val="gl-ES"/>
        </w:rPr>
        <w:t xml:space="preserve"> (eucaliptos) pois parece que non está ben</w:t>
      </w:r>
      <w:r w:rsidR="00A304C3" w:rsidRPr="00E31F96">
        <w:rPr>
          <w:rFonts w:ascii="Arial" w:hAnsi="Arial" w:cs="Arial"/>
          <w:color w:val="000000" w:themeColor="text1"/>
          <w:lang w:val="gl-ES"/>
        </w:rPr>
        <w:t>…</w:t>
      </w:r>
      <w:r w:rsidR="00693CB0" w:rsidRPr="00E31F96">
        <w:rPr>
          <w:rFonts w:ascii="Arial" w:hAnsi="Arial" w:cs="Arial"/>
          <w:color w:val="000000" w:themeColor="text1"/>
          <w:lang w:val="gl-ES"/>
        </w:rPr>
        <w:t>, aínda que son pasos moi curtos</w:t>
      </w:r>
      <w:r w:rsidR="00A915D3" w:rsidRPr="00E31F96">
        <w:rPr>
          <w:rFonts w:ascii="Arial" w:hAnsi="Arial" w:cs="Arial"/>
          <w:color w:val="000000" w:themeColor="text1"/>
          <w:lang w:val="gl-ES"/>
        </w:rPr>
        <w:t xml:space="preserve"> de miras</w:t>
      </w:r>
      <w:r w:rsidR="00693CB0" w:rsidRPr="00E31F96">
        <w:rPr>
          <w:rFonts w:ascii="Arial" w:hAnsi="Arial" w:cs="Arial"/>
          <w:color w:val="000000" w:themeColor="text1"/>
          <w:lang w:val="gl-ES"/>
        </w:rPr>
        <w:t>, porque o</w:t>
      </w:r>
      <w:r w:rsidRPr="00E31F96">
        <w:rPr>
          <w:rFonts w:ascii="Arial" w:hAnsi="Arial" w:cs="Arial"/>
          <w:color w:val="000000" w:themeColor="text1"/>
          <w:lang w:val="gl-ES"/>
        </w:rPr>
        <w:t xml:space="preserve"> problema de fondo é que mirase o monte con ollos de </w:t>
      </w:r>
      <w:proofErr w:type="spellStart"/>
      <w:r w:rsidRPr="00E31F96">
        <w:rPr>
          <w:rFonts w:ascii="Arial" w:hAnsi="Arial" w:cs="Arial"/>
          <w:color w:val="000000" w:themeColor="text1"/>
          <w:lang w:val="gl-ES"/>
        </w:rPr>
        <w:t>produtivismo</w:t>
      </w:r>
      <w:proofErr w:type="spellEnd"/>
      <w:r w:rsidRPr="00E31F96">
        <w:rPr>
          <w:rFonts w:ascii="Arial" w:hAnsi="Arial" w:cs="Arial"/>
          <w:color w:val="000000" w:themeColor="text1"/>
          <w:lang w:val="gl-ES"/>
        </w:rPr>
        <w:t xml:space="preserve">, de fonte </w:t>
      </w:r>
      <w:r w:rsidR="00150502" w:rsidRPr="00E31F96">
        <w:rPr>
          <w:rFonts w:ascii="Arial" w:hAnsi="Arial" w:cs="Arial"/>
          <w:color w:val="000000" w:themeColor="text1"/>
          <w:lang w:val="gl-ES"/>
        </w:rPr>
        <w:t>exclusiva de</w:t>
      </w:r>
      <w:r w:rsidRPr="00E31F96">
        <w:rPr>
          <w:rFonts w:ascii="Arial" w:hAnsi="Arial" w:cs="Arial"/>
          <w:color w:val="000000" w:themeColor="text1"/>
          <w:lang w:val="gl-ES"/>
        </w:rPr>
        <w:t xml:space="preserve"> cartos</w:t>
      </w:r>
      <w:r w:rsidR="00150502" w:rsidRPr="00E31F96">
        <w:rPr>
          <w:rFonts w:ascii="Arial" w:hAnsi="Arial" w:cs="Arial"/>
          <w:color w:val="000000" w:themeColor="text1"/>
          <w:lang w:val="gl-ES"/>
        </w:rPr>
        <w:t xml:space="preserve"> </w:t>
      </w:r>
      <w:r w:rsidR="00693CB0" w:rsidRPr="00E31F96">
        <w:rPr>
          <w:rFonts w:ascii="Arial" w:hAnsi="Arial" w:cs="Arial"/>
          <w:color w:val="000000" w:themeColor="text1"/>
          <w:lang w:val="gl-ES"/>
        </w:rPr>
        <w:t xml:space="preserve">que, por outra banda, </w:t>
      </w:r>
      <w:r w:rsidR="00150502" w:rsidRPr="00E31F96">
        <w:rPr>
          <w:rFonts w:ascii="Arial" w:hAnsi="Arial" w:cs="Arial"/>
          <w:color w:val="000000" w:themeColor="text1"/>
          <w:lang w:val="gl-ES"/>
        </w:rPr>
        <w:t xml:space="preserve">a penas </w:t>
      </w:r>
      <w:r w:rsidR="00693CB0" w:rsidRPr="00E31F96">
        <w:rPr>
          <w:rFonts w:ascii="Arial" w:hAnsi="Arial" w:cs="Arial"/>
          <w:color w:val="000000" w:themeColor="text1"/>
          <w:lang w:val="gl-ES"/>
        </w:rPr>
        <w:t xml:space="preserve">se reflicten </w:t>
      </w:r>
      <w:r w:rsidR="00150502" w:rsidRPr="00E31F96">
        <w:rPr>
          <w:rFonts w:ascii="Arial" w:hAnsi="Arial" w:cs="Arial"/>
          <w:color w:val="000000" w:themeColor="text1"/>
          <w:lang w:val="gl-ES"/>
        </w:rPr>
        <w:t xml:space="preserve">nas </w:t>
      </w:r>
      <w:r w:rsidR="00693CB0" w:rsidRPr="00E31F96">
        <w:rPr>
          <w:rFonts w:ascii="Arial" w:hAnsi="Arial" w:cs="Arial"/>
          <w:color w:val="000000" w:themeColor="text1"/>
          <w:lang w:val="gl-ES"/>
        </w:rPr>
        <w:t xml:space="preserve">respectivas </w:t>
      </w:r>
      <w:r w:rsidR="00150502" w:rsidRPr="00E31F96">
        <w:rPr>
          <w:rFonts w:ascii="Arial" w:hAnsi="Arial" w:cs="Arial"/>
          <w:color w:val="000000" w:themeColor="text1"/>
          <w:lang w:val="gl-ES"/>
        </w:rPr>
        <w:t>parroquias, e así teñen o monte a</w:t>
      </w:r>
      <w:r w:rsidRPr="00E31F96">
        <w:rPr>
          <w:rFonts w:ascii="Arial" w:hAnsi="Arial" w:cs="Arial"/>
          <w:color w:val="000000" w:themeColor="text1"/>
          <w:lang w:val="gl-ES"/>
        </w:rPr>
        <w:t xml:space="preserve"> monocultivo de </w:t>
      </w:r>
      <w:proofErr w:type="spellStart"/>
      <w:r w:rsidRPr="00E31F96">
        <w:rPr>
          <w:rFonts w:ascii="Arial" w:hAnsi="Arial" w:cs="Arial"/>
          <w:color w:val="000000" w:themeColor="text1"/>
          <w:lang w:val="gl-ES"/>
        </w:rPr>
        <w:t>arcolitos</w:t>
      </w:r>
      <w:proofErr w:type="spellEnd"/>
      <w:r w:rsidRPr="00E31F96">
        <w:rPr>
          <w:rFonts w:ascii="Arial" w:hAnsi="Arial" w:cs="Arial"/>
          <w:color w:val="000000" w:themeColor="text1"/>
          <w:lang w:val="gl-ES"/>
        </w:rPr>
        <w:t xml:space="preserve"> e piñeiros. Por iso, mais que chorar…, o mais inmediato é recuperar ese sentimento de pertenza a unha comunidade formada por persoas convivindo entre elas e c</w:t>
      </w:r>
      <w:r w:rsidR="009F4D24" w:rsidRPr="00E31F96">
        <w:rPr>
          <w:rFonts w:ascii="Arial" w:hAnsi="Arial" w:cs="Arial"/>
          <w:color w:val="000000" w:themeColor="text1"/>
          <w:lang w:val="gl-ES"/>
        </w:rPr>
        <w:t>as fraga</w:t>
      </w:r>
      <w:r w:rsidR="00693CB0" w:rsidRPr="00E31F96">
        <w:rPr>
          <w:rFonts w:ascii="Arial" w:hAnsi="Arial" w:cs="Arial"/>
          <w:color w:val="000000" w:themeColor="text1"/>
          <w:lang w:val="gl-ES"/>
        </w:rPr>
        <w:t>s</w:t>
      </w:r>
      <w:r w:rsidRPr="00E31F96">
        <w:rPr>
          <w:rFonts w:ascii="Arial" w:hAnsi="Arial" w:cs="Arial"/>
          <w:color w:val="000000" w:themeColor="text1"/>
          <w:lang w:val="gl-ES"/>
        </w:rPr>
        <w:t>..., tarefa nada doada, pero nada…</w:t>
      </w:r>
    </w:p>
    <w:p w:rsidR="008E11A9" w:rsidRPr="00E31F96" w:rsidRDefault="008E11A9" w:rsidP="004342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lang w:val="gl-ES"/>
        </w:rPr>
      </w:pPr>
      <w:r w:rsidRPr="00E31F96">
        <w:rPr>
          <w:rFonts w:ascii="Arial" w:hAnsi="Arial" w:cs="Arial"/>
          <w:color w:val="000000" w:themeColor="text1"/>
          <w:lang w:val="gl-ES"/>
        </w:rPr>
        <w:t xml:space="preserve">Hai que dar un golpe de man nas comunidades de montes, </w:t>
      </w:r>
      <w:r w:rsidR="00184955" w:rsidRPr="00E31F96">
        <w:rPr>
          <w:rFonts w:ascii="Arial" w:hAnsi="Arial" w:cs="Arial"/>
          <w:color w:val="000000" w:themeColor="text1"/>
          <w:lang w:val="gl-ES"/>
        </w:rPr>
        <w:t xml:space="preserve">facéndonos comuneiros e </w:t>
      </w:r>
      <w:proofErr w:type="spellStart"/>
      <w:r w:rsidR="00184955" w:rsidRPr="00E31F96">
        <w:rPr>
          <w:rFonts w:ascii="Arial" w:hAnsi="Arial" w:cs="Arial"/>
          <w:color w:val="000000" w:themeColor="text1"/>
          <w:lang w:val="gl-ES"/>
        </w:rPr>
        <w:t>comuneiras</w:t>
      </w:r>
      <w:proofErr w:type="spellEnd"/>
      <w:r w:rsidR="00184955" w:rsidRPr="00E31F96">
        <w:rPr>
          <w:rFonts w:ascii="Arial" w:hAnsi="Arial" w:cs="Arial"/>
          <w:color w:val="000000" w:themeColor="text1"/>
          <w:lang w:val="gl-ES"/>
        </w:rPr>
        <w:t xml:space="preserve"> tentando de explicar </w:t>
      </w:r>
      <w:r w:rsidR="00A304C3" w:rsidRPr="00E31F96">
        <w:rPr>
          <w:rFonts w:ascii="Arial" w:hAnsi="Arial" w:cs="Arial"/>
          <w:color w:val="000000" w:themeColor="text1"/>
          <w:lang w:val="gl-ES"/>
        </w:rPr>
        <w:t>ó</w:t>
      </w:r>
      <w:r w:rsidR="00184955" w:rsidRPr="00E31F96">
        <w:rPr>
          <w:rFonts w:ascii="Arial" w:hAnsi="Arial" w:cs="Arial"/>
          <w:color w:val="000000" w:themeColor="text1"/>
          <w:lang w:val="gl-ES"/>
        </w:rPr>
        <w:t xml:space="preserve"> resto</w:t>
      </w:r>
      <w:r w:rsidR="00A304C3" w:rsidRPr="00E31F96">
        <w:rPr>
          <w:rFonts w:ascii="Arial" w:hAnsi="Arial" w:cs="Arial"/>
          <w:color w:val="000000" w:themeColor="text1"/>
          <w:lang w:val="gl-ES"/>
        </w:rPr>
        <w:t>,</w:t>
      </w:r>
      <w:r w:rsidR="00184955" w:rsidRPr="00E31F96">
        <w:rPr>
          <w:rFonts w:ascii="Arial" w:hAnsi="Arial" w:cs="Arial"/>
          <w:color w:val="000000" w:themeColor="text1"/>
          <w:lang w:val="gl-ES"/>
        </w:rPr>
        <w:t xml:space="preserve"> con palabras e con feitos</w:t>
      </w:r>
      <w:r w:rsidR="00A304C3" w:rsidRPr="00E31F96">
        <w:rPr>
          <w:rFonts w:ascii="Arial" w:hAnsi="Arial" w:cs="Arial"/>
          <w:color w:val="000000" w:themeColor="text1"/>
          <w:lang w:val="gl-ES"/>
        </w:rPr>
        <w:t>,</w:t>
      </w:r>
      <w:r w:rsidR="00184955" w:rsidRPr="00E31F96">
        <w:rPr>
          <w:rFonts w:ascii="Arial" w:hAnsi="Arial" w:cs="Arial"/>
          <w:color w:val="000000" w:themeColor="text1"/>
          <w:lang w:val="gl-ES"/>
        </w:rPr>
        <w:t xml:space="preserve"> que </w:t>
      </w:r>
      <w:r w:rsidRPr="00E31F96">
        <w:rPr>
          <w:rFonts w:ascii="Arial" w:hAnsi="Arial" w:cs="Arial"/>
          <w:color w:val="000000" w:themeColor="text1"/>
          <w:lang w:val="gl-ES"/>
        </w:rPr>
        <w:t xml:space="preserve">a principal función do monte non debe ser producir cartos, </w:t>
      </w:r>
      <w:r w:rsidR="00184955" w:rsidRPr="00E31F96">
        <w:rPr>
          <w:rFonts w:ascii="Arial" w:hAnsi="Arial" w:cs="Arial"/>
          <w:color w:val="000000" w:themeColor="text1"/>
          <w:lang w:val="gl-ES"/>
        </w:rPr>
        <w:t>a fraga, a carballeira</w:t>
      </w:r>
      <w:r w:rsidRPr="00E31F96">
        <w:rPr>
          <w:rFonts w:ascii="Arial" w:hAnsi="Arial" w:cs="Arial"/>
          <w:color w:val="000000" w:themeColor="text1"/>
          <w:lang w:val="gl-ES"/>
        </w:rPr>
        <w:t xml:space="preserve"> (o cultivo de </w:t>
      </w:r>
      <w:proofErr w:type="spellStart"/>
      <w:r w:rsidRPr="00E31F96">
        <w:rPr>
          <w:rFonts w:ascii="Arial" w:hAnsi="Arial" w:cs="Arial"/>
          <w:color w:val="000000" w:themeColor="text1"/>
          <w:lang w:val="gl-ES"/>
        </w:rPr>
        <w:t>arcolitos</w:t>
      </w:r>
      <w:proofErr w:type="spellEnd"/>
      <w:r w:rsidRPr="00E31F96">
        <w:rPr>
          <w:rFonts w:ascii="Arial" w:hAnsi="Arial" w:cs="Arial"/>
          <w:color w:val="000000" w:themeColor="text1"/>
          <w:lang w:val="gl-ES"/>
        </w:rPr>
        <w:t xml:space="preserve"> non é </w:t>
      </w:r>
      <w:r w:rsidR="00184955" w:rsidRPr="00E31F96">
        <w:rPr>
          <w:rFonts w:ascii="Arial" w:hAnsi="Arial" w:cs="Arial"/>
          <w:color w:val="000000" w:themeColor="text1"/>
          <w:lang w:val="gl-ES"/>
        </w:rPr>
        <w:t>fraga)</w:t>
      </w:r>
      <w:r w:rsidRPr="00E31F96">
        <w:rPr>
          <w:rFonts w:ascii="Arial" w:hAnsi="Arial" w:cs="Arial"/>
          <w:color w:val="000000" w:themeColor="text1"/>
          <w:lang w:val="gl-ES"/>
        </w:rPr>
        <w:t xml:space="preserve"> ten funcións moito mais importantes como o temperamento das condicións climáticas</w:t>
      </w:r>
      <w:r w:rsidR="005D0A98" w:rsidRPr="00E31F96">
        <w:rPr>
          <w:rFonts w:ascii="Arial" w:hAnsi="Arial" w:cs="Arial"/>
          <w:color w:val="000000" w:themeColor="text1"/>
          <w:lang w:val="gl-ES"/>
        </w:rPr>
        <w:t>, causan as chuvias polo seu proceso de transpiración, son a maior fonte de oxixeno e fixan o anhídrido carbónico loitando contra o efecto invernadoiro, funcións</w:t>
      </w:r>
      <w:r w:rsidRPr="00E31F96">
        <w:rPr>
          <w:rFonts w:ascii="Arial" w:hAnsi="Arial" w:cs="Arial"/>
          <w:color w:val="000000" w:themeColor="text1"/>
          <w:lang w:val="gl-ES"/>
        </w:rPr>
        <w:t xml:space="preserve"> crucia</w:t>
      </w:r>
      <w:r w:rsidR="005D0A98" w:rsidRPr="00E31F96">
        <w:rPr>
          <w:rFonts w:ascii="Arial" w:hAnsi="Arial" w:cs="Arial"/>
          <w:color w:val="000000" w:themeColor="text1"/>
          <w:lang w:val="gl-ES"/>
        </w:rPr>
        <w:t>is</w:t>
      </w:r>
      <w:r w:rsidRPr="00E31F96">
        <w:rPr>
          <w:rFonts w:ascii="Arial" w:hAnsi="Arial" w:cs="Arial"/>
          <w:color w:val="000000" w:themeColor="text1"/>
          <w:lang w:val="gl-ES"/>
        </w:rPr>
        <w:t xml:space="preserve"> nestes tempos que nos tocou vivir con un cambio climático que xa case ninguén cuestiona</w:t>
      </w:r>
      <w:r w:rsidR="00693CB0" w:rsidRPr="00E31F96">
        <w:rPr>
          <w:rFonts w:ascii="Arial" w:hAnsi="Arial" w:cs="Arial"/>
          <w:color w:val="000000" w:themeColor="text1"/>
          <w:lang w:val="gl-ES"/>
        </w:rPr>
        <w:t xml:space="preserve"> e que afectará, mais que nada, aos mais cativos e aos que están por nacer</w:t>
      </w:r>
      <w:r w:rsidR="00150502" w:rsidRPr="00E31F96">
        <w:rPr>
          <w:rFonts w:ascii="Arial" w:hAnsi="Arial" w:cs="Arial"/>
          <w:color w:val="000000" w:themeColor="text1"/>
          <w:lang w:val="gl-ES"/>
        </w:rPr>
        <w:t>.</w:t>
      </w:r>
      <w:r w:rsidRPr="00E31F96">
        <w:rPr>
          <w:rFonts w:ascii="Arial" w:hAnsi="Arial" w:cs="Arial"/>
          <w:color w:val="000000" w:themeColor="text1"/>
          <w:lang w:val="gl-ES"/>
        </w:rPr>
        <w:t xml:space="preserve"> </w:t>
      </w:r>
      <w:r w:rsidR="00693CB0" w:rsidRPr="00E31F96">
        <w:rPr>
          <w:rFonts w:ascii="Arial" w:hAnsi="Arial" w:cs="Arial"/>
          <w:color w:val="000000" w:themeColor="text1"/>
          <w:lang w:val="gl-ES"/>
        </w:rPr>
        <w:t>Iso é o que lle queremos legar a nosos fillos e netos?. A carballeira t</w:t>
      </w:r>
      <w:r w:rsidR="005D0A98" w:rsidRPr="00E31F96">
        <w:rPr>
          <w:rFonts w:ascii="Arial" w:hAnsi="Arial" w:cs="Arial"/>
          <w:color w:val="000000" w:themeColor="text1"/>
          <w:lang w:val="gl-ES"/>
        </w:rPr>
        <w:t xml:space="preserve">amén </w:t>
      </w:r>
      <w:r w:rsidRPr="00E31F96">
        <w:rPr>
          <w:rFonts w:ascii="Arial" w:hAnsi="Arial" w:cs="Arial"/>
          <w:color w:val="000000" w:themeColor="text1"/>
          <w:lang w:val="gl-ES"/>
        </w:rPr>
        <w:t>contribúe a fertilización dos solos</w:t>
      </w:r>
      <w:r w:rsidR="009F4D24" w:rsidRPr="00E31F96">
        <w:rPr>
          <w:rFonts w:ascii="Arial" w:hAnsi="Arial" w:cs="Arial"/>
          <w:color w:val="000000" w:themeColor="text1"/>
          <w:lang w:val="gl-ES"/>
        </w:rPr>
        <w:t xml:space="preserve"> mediante a descomposición das follas en humus</w:t>
      </w:r>
      <w:r w:rsidRPr="00E31F96">
        <w:rPr>
          <w:rFonts w:ascii="Arial" w:hAnsi="Arial" w:cs="Arial"/>
          <w:color w:val="000000" w:themeColor="text1"/>
          <w:lang w:val="gl-ES"/>
        </w:rPr>
        <w:t xml:space="preserve">, frea a erosión, enche os mananciais, </w:t>
      </w:r>
      <w:r w:rsidR="00A81213" w:rsidRPr="00E31F96">
        <w:rPr>
          <w:rFonts w:ascii="Arial" w:hAnsi="Arial" w:cs="Arial"/>
          <w:color w:val="000000" w:themeColor="text1"/>
          <w:lang w:val="gl-ES"/>
        </w:rPr>
        <w:t xml:space="preserve">equilibra as pragas e enfermidades, </w:t>
      </w:r>
      <w:proofErr w:type="spellStart"/>
      <w:r w:rsidRPr="00E31F96">
        <w:rPr>
          <w:rFonts w:ascii="Arial" w:hAnsi="Arial" w:cs="Arial"/>
          <w:color w:val="000000" w:themeColor="text1"/>
          <w:lang w:val="gl-ES"/>
        </w:rPr>
        <w:t>etc</w:t>
      </w:r>
      <w:proofErr w:type="spellEnd"/>
      <w:r w:rsidR="00A81213" w:rsidRPr="00E31F96">
        <w:rPr>
          <w:rFonts w:ascii="Arial" w:hAnsi="Arial" w:cs="Arial"/>
          <w:color w:val="000000" w:themeColor="text1"/>
          <w:lang w:val="gl-ES"/>
        </w:rPr>
        <w:t>..</w:t>
      </w:r>
      <w:r w:rsidRPr="00E31F96">
        <w:rPr>
          <w:rFonts w:ascii="Arial" w:hAnsi="Arial" w:cs="Arial"/>
          <w:color w:val="000000" w:themeColor="text1"/>
          <w:lang w:val="gl-ES"/>
        </w:rPr>
        <w:t xml:space="preserve">., </w:t>
      </w:r>
      <w:r w:rsidR="00150502" w:rsidRPr="00E31F96">
        <w:rPr>
          <w:rFonts w:ascii="Arial" w:hAnsi="Arial" w:cs="Arial"/>
          <w:color w:val="000000" w:themeColor="text1"/>
          <w:lang w:val="gl-ES"/>
        </w:rPr>
        <w:t>ademais</w:t>
      </w:r>
      <w:r w:rsidRPr="00E31F96">
        <w:rPr>
          <w:rFonts w:ascii="Arial" w:hAnsi="Arial" w:cs="Arial"/>
          <w:color w:val="000000" w:themeColor="text1"/>
          <w:lang w:val="gl-ES"/>
        </w:rPr>
        <w:t xml:space="preserve"> dos recursos que se poden aproveitar dos que falaba o principio. </w:t>
      </w:r>
      <w:r w:rsidR="00184955" w:rsidRPr="00E31F96">
        <w:rPr>
          <w:rFonts w:ascii="Arial" w:hAnsi="Arial" w:cs="Arial"/>
          <w:color w:val="000000" w:themeColor="text1"/>
          <w:lang w:val="gl-ES"/>
        </w:rPr>
        <w:t>E principalmente as fragas</w:t>
      </w:r>
      <w:r w:rsidRPr="00E31F96">
        <w:rPr>
          <w:rFonts w:ascii="Arial" w:hAnsi="Arial" w:cs="Arial"/>
          <w:color w:val="000000" w:themeColor="text1"/>
          <w:lang w:val="gl-ES"/>
        </w:rPr>
        <w:t xml:space="preserve"> son </w:t>
      </w:r>
      <w:r w:rsidR="00184955" w:rsidRPr="00E31F96">
        <w:rPr>
          <w:rFonts w:ascii="Arial" w:hAnsi="Arial" w:cs="Arial"/>
          <w:color w:val="000000" w:themeColor="text1"/>
          <w:lang w:val="gl-ES"/>
        </w:rPr>
        <w:t xml:space="preserve">tamén </w:t>
      </w:r>
      <w:r w:rsidRPr="00E31F96">
        <w:rPr>
          <w:rFonts w:ascii="Arial" w:hAnsi="Arial" w:cs="Arial"/>
          <w:color w:val="000000" w:themeColor="text1"/>
          <w:lang w:val="gl-ES"/>
        </w:rPr>
        <w:t xml:space="preserve">un ben inmaterial ou </w:t>
      </w:r>
      <w:r w:rsidRPr="00E31F96">
        <w:rPr>
          <w:rFonts w:ascii="Arial" w:hAnsi="Arial" w:cs="Arial"/>
          <w:color w:val="000000" w:themeColor="text1"/>
          <w:lang w:val="gl-ES"/>
        </w:rPr>
        <w:lastRenderedPageBreak/>
        <w:t xml:space="preserve">iso é como a consideraban os nosos </w:t>
      </w:r>
      <w:r w:rsidR="00A81213" w:rsidRPr="00E31F96">
        <w:rPr>
          <w:rFonts w:ascii="Arial" w:hAnsi="Arial" w:cs="Arial"/>
          <w:color w:val="000000" w:themeColor="text1"/>
          <w:lang w:val="gl-ES"/>
        </w:rPr>
        <w:t>devanceiros</w:t>
      </w:r>
      <w:r w:rsidRPr="00E31F96">
        <w:rPr>
          <w:rFonts w:ascii="Arial" w:hAnsi="Arial" w:cs="Arial"/>
          <w:color w:val="000000" w:themeColor="text1"/>
          <w:lang w:val="gl-ES"/>
        </w:rPr>
        <w:t>, iso é o que temos que recuperar no mais fondo dos nosos corazóns.</w:t>
      </w:r>
    </w:p>
    <w:p w:rsidR="008E11A9" w:rsidRPr="00E31F96" w:rsidRDefault="00150502" w:rsidP="0043426F">
      <w:pPr>
        <w:autoSpaceDE w:val="0"/>
        <w:autoSpaceDN w:val="0"/>
        <w:adjustRightInd w:val="0"/>
        <w:spacing w:after="120"/>
        <w:jc w:val="both"/>
        <w:rPr>
          <w:color w:val="000000" w:themeColor="text1"/>
          <w:lang w:val="gl-ES"/>
        </w:rPr>
      </w:pPr>
      <w:r w:rsidRPr="00E31F96">
        <w:rPr>
          <w:rFonts w:ascii="Arial" w:hAnsi="Arial" w:cs="Arial"/>
          <w:color w:val="000000" w:themeColor="text1"/>
          <w:lang w:val="gl-ES"/>
        </w:rPr>
        <w:t xml:space="preserve">No entanto, e para que non se nos tache </w:t>
      </w:r>
      <w:r w:rsidR="0043426F" w:rsidRPr="00E31F96">
        <w:rPr>
          <w:rFonts w:ascii="Arial" w:hAnsi="Arial" w:cs="Arial"/>
          <w:color w:val="000000" w:themeColor="text1"/>
          <w:lang w:val="gl-ES"/>
        </w:rPr>
        <w:t>de ecoloxistas soñadores, u</w:t>
      </w:r>
      <w:r w:rsidR="008E11A9" w:rsidRPr="00E31F96">
        <w:rPr>
          <w:rFonts w:ascii="Arial" w:hAnsi="Arial" w:cs="Arial"/>
          <w:color w:val="000000" w:themeColor="text1"/>
          <w:lang w:val="gl-ES"/>
        </w:rPr>
        <w:t xml:space="preserve">n carballo adulto pode dar mais de 50 Kg de landras. Con uns 10 de estes carballos, unha persoa pode sobrevivir durante un ano y estes ocupan 1.000 m2. Con unha hectárea pódense alimentar 10 persoas (actualmente, con unha hectárea de trigo, pódense alimentar entre 10 a 20 persoas). Pero as carballeiras, dan froitos (arandos, </w:t>
      </w:r>
      <w:proofErr w:type="spellStart"/>
      <w:r w:rsidR="008E11A9" w:rsidRPr="00E31F96">
        <w:rPr>
          <w:rFonts w:ascii="Arial" w:hAnsi="Arial" w:cs="Arial"/>
          <w:color w:val="000000" w:themeColor="text1"/>
          <w:lang w:val="gl-ES"/>
        </w:rPr>
        <w:t>madroños</w:t>
      </w:r>
      <w:proofErr w:type="spellEnd"/>
      <w:r w:rsidR="008E11A9" w:rsidRPr="00E31F96">
        <w:rPr>
          <w:rFonts w:ascii="Arial" w:hAnsi="Arial" w:cs="Arial"/>
          <w:color w:val="000000" w:themeColor="text1"/>
          <w:lang w:val="gl-ES"/>
        </w:rPr>
        <w:t>, moras...) setas (80 kg por hectárea y especie), raíces, plantas silvestres, mel...</w:t>
      </w:r>
      <w:proofErr w:type="spellStart"/>
      <w:r w:rsidR="008E11A9" w:rsidRPr="00E31F96">
        <w:rPr>
          <w:rFonts w:ascii="Arial" w:hAnsi="Arial" w:cs="Arial"/>
          <w:color w:val="000000" w:themeColor="text1"/>
          <w:lang w:val="gl-ES"/>
        </w:rPr>
        <w:t>etc</w:t>
      </w:r>
      <w:proofErr w:type="spellEnd"/>
      <w:r w:rsidR="008E11A9" w:rsidRPr="00E31F96">
        <w:rPr>
          <w:rFonts w:ascii="Arial" w:hAnsi="Arial" w:cs="Arial"/>
          <w:color w:val="000000" w:themeColor="text1"/>
          <w:lang w:val="gl-ES"/>
        </w:rPr>
        <w:t xml:space="preserve">. </w:t>
      </w:r>
      <w:r w:rsidR="00184955" w:rsidRPr="00E31F96">
        <w:rPr>
          <w:rFonts w:ascii="Arial" w:hAnsi="Arial" w:cs="Arial"/>
          <w:color w:val="000000" w:themeColor="text1"/>
          <w:lang w:val="gl-ES"/>
        </w:rPr>
        <w:t>Aínda que nos libros de primaria que prepara o Estado para ad</w:t>
      </w:r>
      <w:r w:rsidR="007D1B98" w:rsidRPr="00E31F96">
        <w:rPr>
          <w:rFonts w:ascii="Arial" w:hAnsi="Arial" w:cs="Arial"/>
          <w:color w:val="000000" w:themeColor="text1"/>
          <w:lang w:val="gl-ES"/>
        </w:rPr>
        <w:t>ou</w:t>
      </w:r>
      <w:r w:rsidR="00184955" w:rsidRPr="00E31F96">
        <w:rPr>
          <w:rFonts w:ascii="Arial" w:hAnsi="Arial" w:cs="Arial"/>
          <w:color w:val="000000" w:themeColor="text1"/>
          <w:lang w:val="gl-ES"/>
        </w:rPr>
        <w:t>t</w:t>
      </w:r>
      <w:r w:rsidR="007D1B98" w:rsidRPr="00E31F96">
        <w:rPr>
          <w:rFonts w:ascii="Arial" w:hAnsi="Arial" w:cs="Arial"/>
          <w:color w:val="000000" w:themeColor="text1"/>
          <w:lang w:val="gl-ES"/>
        </w:rPr>
        <w:t>r</w:t>
      </w:r>
      <w:r w:rsidR="00184955" w:rsidRPr="00E31F96">
        <w:rPr>
          <w:rFonts w:ascii="Arial" w:hAnsi="Arial" w:cs="Arial"/>
          <w:color w:val="000000" w:themeColor="text1"/>
          <w:lang w:val="gl-ES"/>
        </w:rPr>
        <w:t xml:space="preserve">inar </w:t>
      </w:r>
      <w:r w:rsidR="007D1B98" w:rsidRPr="00E31F96">
        <w:rPr>
          <w:rFonts w:ascii="Arial" w:hAnsi="Arial" w:cs="Arial"/>
          <w:color w:val="000000" w:themeColor="text1"/>
          <w:lang w:val="gl-ES"/>
        </w:rPr>
        <w:t xml:space="preserve">a nosos fillos e fillas non o poña, </w:t>
      </w:r>
      <w:r w:rsidR="00184955" w:rsidRPr="00E31F96">
        <w:rPr>
          <w:rFonts w:ascii="Arial" w:hAnsi="Arial" w:cs="Arial"/>
          <w:color w:val="000000" w:themeColor="text1"/>
          <w:lang w:val="gl-ES"/>
        </w:rPr>
        <w:t>a base da dieta dos castrexos era a landra</w:t>
      </w:r>
      <w:r w:rsidR="007D1B98" w:rsidRPr="00E31F96">
        <w:rPr>
          <w:rFonts w:ascii="Arial" w:hAnsi="Arial" w:cs="Arial"/>
          <w:color w:val="000000" w:themeColor="text1"/>
          <w:lang w:val="gl-ES"/>
        </w:rPr>
        <w:t>.</w:t>
      </w:r>
    </w:p>
    <w:p w:rsidR="008E11A9" w:rsidRPr="00E31F96" w:rsidRDefault="008E11A9" w:rsidP="001E1BB9">
      <w:pPr>
        <w:autoSpaceDE w:val="0"/>
        <w:autoSpaceDN w:val="0"/>
        <w:adjustRightInd w:val="0"/>
        <w:spacing w:after="120"/>
        <w:jc w:val="both"/>
        <w:rPr>
          <w:color w:val="000000" w:themeColor="text1"/>
          <w:lang w:val="gl-ES"/>
        </w:rPr>
      </w:pPr>
      <w:r w:rsidRPr="00E31F96">
        <w:rPr>
          <w:rFonts w:ascii="Arial" w:hAnsi="Arial" w:cs="Arial"/>
          <w:color w:val="000000" w:themeColor="text1"/>
          <w:lang w:val="gl-ES"/>
        </w:rPr>
        <w:t xml:space="preserve">Como di o etnobotánico Daniel M. Pérez </w:t>
      </w:r>
      <w:proofErr w:type="spellStart"/>
      <w:r w:rsidRPr="00E31F96">
        <w:rPr>
          <w:rFonts w:ascii="Arial" w:hAnsi="Arial" w:cs="Arial"/>
          <w:color w:val="000000" w:themeColor="text1"/>
          <w:lang w:val="gl-ES"/>
        </w:rPr>
        <w:t>Altamira</w:t>
      </w:r>
      <w:proofErr w:type="spellEnd"/>
      <w:r w:rsidRPr="00E31F96">
        <w:rPr>
          <w:rFonts w:ascii="Arial" w:hAnsi="Arial" w:cs="Arial"/>
          <w:color w:val="000000" w:themeColor="text1"/>
          <w:lang w:val="gl-ES"/>
        </w:rPr>
        <w:t xml:space="preserve">: </w:t>
      </w:r>
      <w:r w:rsidRPr="00E31F96">
        <w:rPr>
          <w:rFonts w:ascii="Arial" w:hAnsi="Arial" w:cs="Arial"/>
          <w:i/>
          <w:iCs/>
          <w:color w:val="000000" w:themeColor="text1"/>
          <w:lang w:val="gl-ES"/>
        </w:rPr>
        <w:t>¿</w:t>
      </w:r>
      <w:proofErr w:type="spellStart"/>
      <w:r w:rsidRPr="00E31F96">
        <w:rPr>
          <w:rFonts w:ascii="Arial" w:hAnsi="Arial" w:cs="Arial"/>
          <w:i/>
          <w:iCs/>
          <w:color w:val="000000" w:themeColor="text1"/>
          <w:lang w:val="gl-ES"/>
        </w:rPr>
        <w:t>Dónde</w:t>
      </w:r>
      <w:proofErr w:type="spellEnd"/>
      <w:r w:rsidRPr="00E31F96">
        <w:rPr>
          <w:rFonts w:ascii="Arial" w:hAnsi="Arial" w:cs="Arial"/>
          <w:i/>
          <w:iCs/>
          <w:color w:val="000000" w:themeColor="text1"/>
          <w:lang w:val="gl-ES"/>
        </w:rPr>
        <w:t xml:space="preserve"> está la </w:t>
      </w:r>
      <w:proofErr w:type="spellStart"/>
      <w:r w:rsidRPr="00E31F96">
        <w:rPr>
          <w:rFonts w:ascii="Arial" w:hAnsi="Arial" w:cs="Arial"/>
          <w:i/>
          <w:iCs/>
          <w:color w:val="000000" w:themeColor="text1"/>
          <w:lang w:val="gl-ES"/>
        </w:rPr>
        <w:t>mejora</w:t>
      </w:r>
      <w:proofErr w:type="spellEnd"/>
      <w:r w:rsidRPr="00E31F96">
        <w:rPr>
          <w:rFonts w:ascii="Arial" w:hAnsi="Arial" w:cs="Arial"/>
          <w:i/>
          <w:iCs/>
          <w:color w:val="000000" w:themeColor="text1"/>
          <w:lang w:val="gl-ES"/>
        </w:rPr>
        <w:t xml:space="preserve"> en el número de </w:t>
      </w:r>
      <w:proofErr w:type="spellStart"/>
      <w:r w:rsidRPr="00E31F96">
        <w:rPr>
          <w:rFonts w:ascii="Arial" w:hAnsi="Arial" w:cs="Arial"/>
          <w:i/>
          <w:iCs/>
          <w:color w:val="000000" w:themeColor="text1"/>
          <w:lang w:val="gl-ES"/>
        </w:rPr>
        <w:t>personas</w:t>
      </w:r>
      <w:proofErr w:type="spellEnd"/>
      <w:r w:rsidRPr="00E31F96">
        <w:rPr>
          <w:rFonts w:ascii="Arial" w:hAnsi="Arial" w:cs="Arial"/>
          <w:i/>
          <w:iCs/>
          <w:color w:val="000000" w:themeColor="text1"/>
          <w:lang w:val="gl-ES"/>
        </w:rPr>
        <w:t xml:space="preserve">, que alimenta "la agricultura" con respecto a </w:t>
      </w:r>
      <w:proofErr w:type="spellStart"/>
      <w:r w:rsidRPr="00E31F96">
        <w:rPr>
          <w:rFonts w:ascii="Arial" w:hAnsi="Arial" w:cs="Arial"/>
          <w:i/>
          <w:iCs/>
          <w:color w:val="000000" w:themeColor="text1"/>
          <w:lang w:val="gl-ES"/>
        </w:rPr>
        <w:t>estos</w:t>
      </w:r>
      <w:proofErr w:type="spellEnd"/>
      <w:r w:rsidRPr="00E31F96">
        <w:rPr>
          <w:rFonts w:ascii="Arial" w:hAnsi="Arial" w:cs="Arial"/>
          <w:i/>
          <w:iCs/>
          <w:color w:val="000000" w:themeColor="text1"/>
          <w:lang w:val="gl-ES"/>
        </w:rPr>
        <w:t xml:space="preserve"> bosques?</w:t>
      </w:r>
      <w:r w:rsidRPr="00E31F96">
        <w:rPr>
          <w:color w:val="000000" w:themeColor="text1"/>
          <w:lang w:val="gl-ES"/>
        </w:rPr>
        <w:t xml:space="preserve"> </w:t>
      </w:r>
    </w:p>
    <w:p w:rsidR="001E1BB9" w:rsidRPr="00E31F96" w:rsidRDefault="001E1BB9" w:rsidP="0043426F">
      <w:pPr>
        <w:spacing w:after="120"/>
        <w:jc w:val="both"/>
        <w:rPr>
          <w:rFonts w:ascii="Arial" w:hAnsi="Arial" w:cs="Arial"/>
          <w:color w:val="000000" w:themeColor="text1"/>
          <w:lang w:val="gl-ES"/>
        </w:rPr>
      </w:pPr>
    </w:p>
    <w:p w:rsidR="001E1BB9" w:rsidRPr="00E31F96" w:rsidRDefault="0043426F" w:rsidP="0043426F">
      <w:pPr>
        <w:spacing w:after="120"/>
        <w:jc w:val="both"/>
        <w:rPr>
          <w:rFonts w:ascii="Arial" w:hAnsi="Arial" w:cs="Arial"/>
          <w:color w:val="000000" w:themeColor="text1"/>
          <w:lang w:val="gl-ES"/>
        </w:rPr>
      </w:pPr>
      <w:r w:rsidRPr="00E31F96">
        <w:rPr>
          <w:rFonts w:ascii="Arial" w:hAnsi="Arial" w:cs="Arial"/>
          <w:color w:val="000000" w:themeColor="text1"/>
          <w:lang w:val="gl-ES"/>
        </w:rPr>
        <w:t xml:space="preserve">Este encontro </w:t>
      </w:r>
      <w:r w:rsidR="008E11A9" w:rsidRPr="00E31F96">
        <w:rPr>
          <w:rFonts w:ascii="Arial" w:hAnsi="Arial" w:cs="Arial"/>
          <w:color w:val="000000" w:themeColor="text1"/>
          <w:lang w:val="gl-ES"/>
        </w:rPr>
        <w:t xml:space="preserve">festivo da exaltación do carballo e </w:t>
      </w:r>
      <w:r w:rsidRPr="00E31F96">
        <w:rPr>
          <w:rFonts w:ascii="Arial" w:hAnsi="Arial" w:cs="Arial"/>
          <w:color w:val="000000" w:themeColor="text1"/>
          <w:lang w:val="gl-ES"/>
        </w:rPr>
        <w:t>da</w:t>
      </w:r>
      <w:r w:rsidR="008E11A9" w:rsidRPr="00E31F96">
        <w:rPr>
          <w:rFonts w:ascii="Arial" w:hAnsi="Arial" w:cs="Arial"/>
          <w:color w:val="000000" w:themeColor="text1"/>
          <w:lang w:val="gl-ES"/>
        </w:rPr>
        <w:t xml:space="preserve"> landra</w:t>
      </w:r>
      <w:r w:rsidRPr="00E31F96">
        <w:rPr>
          <w:rFonts w:ascii="Arial" w:hAnsi="Arial" w:cs="Arial"/>
          <w:color w:val="000000" w:themeColor="text1"/>
          <w:lang w:val="gl-ES"/>
        </w:rPr>
        <w:t xml:space="preserve"> quere </w:t>
      </w:r>
      <w:r w:rsidR="008E11A9" w:rsidRPr="00E31F96">
        <w:rPr>
          <w:rFonts w:ascii="Arial" w:hAnsi="Arial" w:cs="Arial"/>
          <w:color w:val="000000" w:themeColor="text1"/>
          <w:lang w:val="gl-ES"/>
        </w:rPr>
        <w:t xml:space="preserve">mostrar </w:t>
      </w:r>
      <w:r w:rsidRPr="00E31F96">
        <w:rPr>
          <w:rFonts w:ascii="Arial" w:hAnsi="Arial" w:cs="Arial"/>
          <w:color w:val="000000" w:themeColor="text1"/>
          <w:lang w:val="gl-ES"/>
        </w:rPr>
        <w:t xml:space="preserve">de forma creativa </w:t>
      </w:r>
      <w:r w:rsidR="008E11A9" w:rsidRPr="00E31F96">
        <w:rPr>
          <w:rFonts w:ascii="Arial" w:hAnsi="Arial" w:cs="Arial"/>
          <w:color w:val="000000" w:themeColor="text1"/>
          <w:lang w:val="gl-ES"/>
        </w:rPr>
        <w:t xml:space="preserve">que o monte sirve para </w:t>
      </w:r>
      <w:r w:rsidR="00042598">
        <w:rPr>
          <w:rFonts w:ascii="Arial" w:hAnsi="Arial" w:cs="Arial"/>
          <w:color w:val="000000" w:themeColor="text1"/>
          <w:lang w:val="gl-ES"/>
        </w:rPr>
        <w:t>algo</w:t>
      </w:r>
      <w:r w:rsidR="008E11A9" w:rsidRPr="00E31F96">
        <w:rPr>
          <w:rFonts w:ascii="Arial" w:hAnsi="Arial" w:cs="Arial"/>
          <w:color w:val="000000" w:themeColor="text1"/>
          <w:lang w:val="gl-ES"/>
        </w:rPr>
        <w:t xml:space="preserve"> mais que telo plantado de </w:t>
      </w:r>
      <w:proofErr w:type="spellStart"/>
      <w:r w:rsidR="008E11A9" w:rsidRPr="00E31F96">
        <w:rPr>
          <w:rFonts w:ascii="Arial" w:hAnsi="Arial" w:cs="Arial"/>
          <w:color w:val="000000" w:themeColor="text1"/>
          <w:lang w:val="gl-ES"/>
        </w:rPr>
        <w:t>arcolitos</w:t>
      </w:r>
      <w:proofErr w:type="spellEnd"/>
      <w:r w:rsidR="00BF607E" w:rsidRPr="00E31F96">
        <w:rPr>
          <w:rFonts w:ascii="Arial" w:hAnsi="Arial" w:cs="Arial"/>
          <w:color w:val="000000" w:themeColor="text1"/>
          <w:lang w:val="gl-ES"/>
        </w:rPr>
        <w:t xml:space="preserve"> e piñeiros</w:t>
      </w:r>
      <w:r w:rsidR="008E11A9" w:rsidRPr="00E31F96">
        <w:rPr>
          <w:rFonts w:ascii="Arial" w:hAnsi="Arial" w:cs="Arial"/>
          <w:color w:val="000000" w:themeColor="text1"/>
          <w:lang w:val="gl-ES"/>
        </w:rPr>
        <w:t>.</w:t>
      </w:r>
      <w:r w:rsidRPr="00E31F96">
        <w:rPr>
          <w:rFonts w:ascii="Arial" w:hAnsi="Arial" w:cs="Arial"/>
          <w:color w:val="000000" w:themeColor="text1"/>
          <w:lang w:val="gl-ES"/>
        </w:rPr>
        <w:t xml:space="preserve"> </w:t>
      </w:r>
      <w:r w:rsidR="008E11A9" w:rsidRPr="00E31F96">
        <w:rPr>
          <w:rFonts w:ascii="Arial" w:hAnsi="Arial" w:cs="Arial"/>
          <w:color w:val="000000" w:themeColor="text1"/>
          <w:lang w:val="gl-ES"/>
        </w:rPr>
        <w:t xml:space="preserve">Pero, como sempre, deberiamos empezar por nos mesmos por iso </w:t>
      </w:r>
      <w:r w:rsidR="00BF607E" w:rsidRPr="00E31F96">
        <w:rPr>
          <w:rFonts w:ascii="Arial" w:hAnsi="Arial" w:cs="Arial"/>
          <w:color w:val="000000" w:themeColor="text1"/>
          <w:lang w:val="gl-ES"/>
        </w:rPr>
        <w:t>convidámosche</w:t>
      </w:r>
      <w:r w:rsidRPr="00E31F96">
        <w:rPr>
          <w:rFonts w:ascii="Arial" w:hAnsi="Arial" w:cs="Arial"/>
          <w:color w:val="000000" w:themeColor="text1"/>
          <w:lang w:val="gl-ES"/>
        </w:rPr>
        <w:t xml:space="preserve"> a traer un alimento feito con landras</w:t>
      </w:r>
      <w:r w:rsidR="00BF607E" w:rsidRPr="00E31F96">
        <w:rPr>
          <w:rFonts w:ascii="Arial" w:hAnsi="Arial" w:cs="Arial"/>
          <w:color w:val="000000" w:themeColor="text1"/>
          <w:lang w:val="gl-ES"/>
        </w:rPr>
        <w:t xml:space="preserve"> (no libro do </w:t>
      </w:r>
      <w:hyperlink r:id="rId4" w:history="1">
        <w:r w:rsidR="00BF607E" w:rsidRPr="00E31F96">
          <w:rPr>
            <w:rStyle w:val="Hipervnculo"/>
            <w:rFonts w:ascii="Arial" w:hAnsi="Arial" w:cs="Arial"/>
            <w:lang w:val="gl-ES"/>
          </w:rPr>
          <w:t xml:space="preserve">“manual </w:t>
        </w:r>
        <w:proofErr w:type="spellStart"/>
        <w:r w:rsidR="00BF607E" w:rsidRPr="00E31F96">
          <w:rPr>
            <w:rStyle w:val="Hipervnculo"/>
            <w:rFonts w:ascii="Arial" w:hAnsi="Arial" w:cs="Arial"/>
            <w:lang w:val="gl-ES"/>
          </w:rPr>
          <w:t>bellotero</w:t>
        </w:r>
        <w:proofErr w:type="spellEnd"/>
        <w:r w:rsidR="00BF607E" w:rsidRPr="00E31F96">
          <w:rPr>
            <w:rStyle w:val="Hipervnculo"/>
            <w:rFonts w:ascii="Arial" w:hAnsi="Arial" w:cs="Arial"/>
            <w:lang w:val="gl-ES"/>
          </w:rPr>
          <w:t>”</w:t>
        </w:r>
      </w:hyperlink>
      <w:r w:rsidR="00BF607E" w:rsidRPr="00E31F96">
        <w:rPr>
          <w:rFonts w:ascii="Arial" w:hAnsi="Arial" w:cs="Arial"/>
          <w:color w:val="000000" w:themeColor="text1"/>
          <w:lang w:val="gl-ES"/>
        </w:rPr>
        <w:t>, a partir da páxina 192, tes moitos exemplos)</w:t>
      </w:r>
      <w:r w:rsidRPr="00E31F96">
        <w:rPr>
          <w:rFonts w:ascii="Arial" w:hAnsi="Arial" w:cs="Arial"/>
          <w:color w:val="000000" w:themeColor="text1"/>
          <w:lang w:val="gl-ES"/>
        </w:rPr>
        <w:t xml:space="preserve">. </w:t>
      </w:r>
    </w:p>
    <w:p w:rsidR="0043426F" w:rsidRPr="00E31F96" w:rsidRDefault="00E31F96" w:rsidP="0043426F">
      <w:pPr>
        <w:spacing w:after="120"/>
        <w:jc w:val="both"/>
        <w:rPr>
          <w:rFonts w:ascii="Arial" w:hAnsi="Arial" w:cs="Arial"/>
          <w:b/>
          <w:bCs/>
          <w:color w:val="000000" w:themeColor="text1"/>
          <w:lang w:val="gl-ES"/>
        </w:rPr>
      </w:pPr>
      <w:r>
        <w:rPr>
          <w:rFonts w:ascii="Arial" w:hAnsi="Arial" w:cs="Arial"/>
          <w:b/>
          <w:bCs/>
          <w:color w:val="000000" w:themeColor="text1"/>
          <w:lang w:val="gl-ES"/>
        </w:rPr>
        <w:t>C</w:t>
      </w:r>
      <w:r w:rsidR="0043426F" w:rsidRPr="00E31F96">
        <w:rPr>
          <w:rFonts w:ascii="Arial" w:hAnsi="Arial" w:cs="Arial"/>
          <w:b/>
          <w:bCs/>
          <w:color w:val="000000" w:themeColor="text1"/>
          <w:lang w:val="gl-ES"/>
        </w:rPr>
        <w:t>omer landras pode ser, ou ese é o noso desexo, o primeiro paso para unha revolución persoal na recuperación do corpo físico, emocional, espiritual e dos valores éticos, previo a un cambio revolucionario colectivo, baseado nos valores tradicionais e no retorno ás orixes da sabedoría popular.</w:t>
      </w:r>
    </w:p>
    <w:p w:rsidR="0043426F" w:rsidRDefault="0043426F" w:rsidP="004342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lang w:val="gl-ES"/>
        </w:rPr>
      </w:pPr>
    </w:p>
    <w:p w:rsidR="00A51D4F" w:rsidRDefault="00A51D4F" w:rsidP="004342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lang w:val="gl-ES"/>
        </w:rPr>
      </w:pPr>
    </w:p>
    <w:p w:rsidR="00340D51" w:rsidRDefault="00340D51" w:rsidP="004342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lang w:val="gl-ES"/>
        </w:rPr>
      </w:pPr>
    </w:p>
    <w:p w:rsidR="00340D51" w:rsidRPr="00D26BC6" w:rsidRDefault="00340D51" w:rsidP="00340D51">
      <w:pPr>
        <w:shd w:val="clear" w:color="auto" w:fill="FFFFFF"/>
        <w:spacing w:line="240" w:lineRule="atLeast"/>
        <w:jc w:val="center"/>
        <w:textAlignment w:val="top"/>
        <w:rPr>
          <w:rStyle w:val="tl8wme"/>
          <w:rFonts w:ascii="Arial" w:hAnsi="Arial" w:cs="Arial"/>
          <w:b/>
          <w:sz w:val="28"/>
          <w:szCs w:val="28"/>
          <w:lang w:val="gl-ES"/>
        </w:rPr>
      </w:pPr>
      <w:r w:rsidRPr="00D26BC6">
        <w:rPr>
          <w:rStyle w:val="tl8wme"/>
          <w:rFonts w:ascii="Arial" w:hAnsi="Arial" w:cs="Arial"/>
          <w:b/>
          <w:sz w:val="28"/>
          <w:szCs w:val="28"/>
          <w:lang w:val="gl-ES"/>
        </w:rPr>
        <w:t>Senón queres ir pro carallo bota carballo</w:t>
      </w:r>
    </w:p>
    <w:p w:rsidR="00340D51" w:rsidRPr="00D26BC6" w:rsidRDefault="00340D51" w:rsidP="00340D51">
      <w:pPr>
        <w:shd w:val="clear" w:color="auto" w:fill="FFFFFF"/>
        <w:spacing w:line="240" w:lineRule="atLeast"/>
        <w:jc w:val="center"/>
        <w:textAlignment w:val="top"/>
        <w:rPr>
          <w:rStyle w:val="tl8wme"/>
          <w:rFonts w:ascii="Arial" w:hAnsi="Arial" w:cs="Arial"/>
          <w:sz w:val="20"/>
          <w:szCs w:val="20"/>
          <w:lang w:val="gl-ES"/>
        </w:rPr>
      </w:pP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Non era a nosa fraga a que se queimou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Era soamente unha plantación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Que mudou a paisaxe e a tradición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 xml:space="preserve">Que medren os carballos </w:t>
      </w:r>
      <w:proofErr w:type="spellStart"/>
      <w:r w:rsidRPr="00D26BC6">
        <w:rPr>
          <w:lang w:val="gl-ES"/>
        </w:rPr>
        <w:t>aghora</w:t>
      </w:r>
      <w:proofErr w:type="spellEnd"/>
      <w:r w:rsidRPr="00D26BC6">
        <w:rPr>
          <w:lang w:val="gl-ES"/>
        </w:rPr>
        <w:t xml:space="preserve"> éche a ocasión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 xml:space="preserve">E miras o </w:t>
      </w:r>
      <w:proofErr w:type="spellStart"/>
      <w:r w:rsidRPr="00D26BC6">
        <w:rPr>
          <w:lang w:val="gl-ES"/>
        </w:rPr>
        <w:t>çeo</w:t>
      </w:r>
      <w:proofErr w:type="spellEnd"/>
      <w:r w:rsidRPr="00D26BC6">
        <w:rPr>
          <w:lang w:val="gl-ES"/>
        </w:rPr>
        <w:t xml:space="preserve"> </w:t>
      </w:r>
      <w:proofErr w:type="spellStart"/>
      <w:r w:rsidRPr="00D26BC6">
        <w:rPr>
          <w:lang w:val="gl-ES"/>
        </w:rPr>
        <w:t>aghora</w:t>
      </w:r>
      <w:proofErr w:type="spellEnd"/>
      <w:r w:rsidRPr="00D26BC6">
        <w:rPr>
          <w:lang w:val="gl-ES"/>
        </w:rPr>
        <w:t xml:space="preserve"> que xa non,</w:t>
      </w:r>
    </w:p>
    <w:p w:rsidR="00340D51" w:rsidRPr="00D26BC6" w:rsidRDefault="00340D51" w:rsidP="00340D51">
      <w:pPr>
        <w:jc w:val="center"/>
        <w:rPr>
          <w:lang w:val="gl-ES"/>
        </w:rPr>
      </w:pPr>
      <w:proofErr w:type="spellStart"/>
      <w:r w:rsidRPr="00D26BC6">
        <w:rPr>
          <w:lang w:val="gl-ES"/>
        </w:rPr>
        <w:t>aghora</w:t>
      </w:r>
      <w:proofErr w:type="spellEnd"/>
      <w:r w:rsidRPr="00D26BC6">
        <w:rPr>
          <w:lang w:val="gl-ES"/>
        </w:rPr>
        <w:t xml:space="preserve"> que non chove qué é o que pasou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Qué é o que pasou?</w:t>
      </w:r>
    </w:p>
    <w:p w:rsidR="00340D51" w:rsidRPr="00D26BC6" w:rsidRDefault="00340D51" w:rsidP="00340D51">
      <w:pPr>
        <w:jc w:val="center"/>
        <w:rPr>
          <w:lang w:val="gl-ES"/>
        </w:rPr>
      </w:pP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 xml:space="preserve">Onde está a fraga na que </w:t>
      </w:r>
      <w:proofErr w:type="spellStart"/>
      <w:r w:rsidRPr="00D26BC6">
        <w:rPr>
          <w:lang w:val="gl-ES"/>
        </w:rPr>
        <w:t>xoghaba</w:t>
      </w:r>
      <w:proofErr w:type="spellEnd"/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Na que o seu murmurio me arrolaba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Qué foi daqueles veciños cos que cantaba</w:t>
      </w:r>
    </w:p>
    <w:p w:rsidR="00340D51" w:rsidRPr="00D26BC6" w:rsidRDefault="00340D51" w:rsidP="00340D51">
      <w:pPr>
        <w:jc w:val="center"/>
        <w:rPr>
          <w:lang w:val="gl-ES"/>
        </w:rPr>
      </w:pP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 xml:space="preserve">O Estado nos roubou as </w:t>
      </w:r>
      <w:proofErr w:type="spellStart"/>
      <w:r w:rsidRPr="00D26BC6">
        <w:rPr>
          <w:lang w:val="gl-ES"/>
        </w:rPr>
        <w:t>millores</w:t>
      </w:r>
      <w:proofErr w:type="spellEnd"/>
      <w:r w:rsidRPr="00D26BC6">
        <w:rPr>
          <w:lang w:val="gl-ES"/>
        </w:rPr>
        <w:t xml:space="preserve"> terras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 xml:space="preserve">Condenados á fame tivemos que </w:t>
      </w:r>
      <w:proofErr w:type="spellStart"/>
      <w:r w:rsidRPr="00D26BC6">
        <w:rPr>
          <w:lang w:val="gl-ES"/>
        </w:rPr>
        <w:t>mighrar</w:t>
      </w:r>
      <w:proofErr w:type="spellEnd"/>
      <w:r w:rsidRPr="00D26BC6">
        <w:rPr>
          <w:lang w:val="gl-ES"/>
        </w:rPr>
        <w:t xml:space="preserve"> delas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 xml:space="preserve">Aghora botan </w:t>
      </w:r>
      <w:proofErr w:type="spellStart"/>
      <w:r w:rsidRPr="00D26BC6">
        <w:rPr>
          <w:lang w:val="gl-ES"/>
        </w:rPr>
        <w:t>arcolitos</w:t>
      </w:r>
      <w:proofErr w:type="spellEnd"/>
      <w:r w:rsidRPr="00D26BC6">
        <w:rPr>
          <w:lang w:val="gl-ES"/>
        </w:rPr>
        <w:t>, qué pena!</w:t>
      </w:r>
    </w:p>
    <w:p w:rsidR="00340D51" w:rsidRPr="00D26BC6" w:rsidRDefault="00340D51" w:rsidP="00340D51">
      <w:pPr>
        <w:jc w:val="center"/>
        <w:rPr>
          <w:lang w:val="gl-ES"/>
        </w:rPr>
      </w:pP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lastRenderedPageBreak/>
        <w:t>Non era a nosa fraga a que se queimou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Era soamente unha plantación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Que mudou a paisaxe e a tradición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 xml:space="preserve">Que medren os carballos </w:t>
      </w:r>
      <w:proofErr w:type="spellStart"/>
      <w:r w:rsidRPr="00D26BC6">
        <w:rPr>
          <w:lang w:val="gl-ES"/>
        </w:rPr>
        <w:t>aghora</w:t>
      </w:r>
      <w:proofErr w:type="spellEnd"/>
      <w:r w:rsidRPr="00D26BC6">
        <w:rPr>
          <w:lang w:val="gl-ES"/>
        </w:rPr>
        <w:t xml:space="preserve"> éche a ocasión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 xml:space="preserve">E miras o </w:t>
      </w:r>
      <w:proofErr w:type="spellStart"/>
      <w:r w:rsidRPr="00D26BC6">
        <w:rPr>
          <w:lang w:val="gl-ES"/>
        </w:rPr>
        <w:t>çeo</w:t>
      </w:r>
      <w:proofErr w:type="spellEnd"/>
      <w:r w:rsidRPr="00D26BC6">
        <w:rPr>
          <w:lang w:val="gl-ES"/>
        </w:rPr>
        <w:t xml:space="preserve"> </w:t>
      </w:r>
      <w:proofErr w:type="spellStart"/>
      <w:r w:rsidRPr="00D26BC6">
        <w:rPr>
          <w:lang w:val="gl-ES"/>
        </w:rPr>
        <w:t>aghora</w:t>
      </w:r>
      <w:proofErr w:type="spellEnd"/>
      <w:r w:rsidRPr="00D26BC6">
        <w:rPr>
          <w:lang w:val="gl-ES"/>
        </w:rPr>
        <w:t xml:space="preserve"> que xa non,</w:t>
      </w:r>
    </w:p>
    <w:p w:rsidR="00340D51" w:rsidRPr="00D26BC6" w:rsidRDefault="00340D51" w:rsidP="00340D51">
      <w:pPr>
        <w:jc w:val="center"/>
        <w:rPr>
          <w:lang w:val="gl-ES"/>
        </w:rPr>
      </w:pPr>
      <w:proofErr w:type="spellStart"/>
      <w:r w:rsidRPr="00D26BC6">
        <w:rPr>
          <w:lang w:val="gl-ES"/>
        </w:rPr>
        <w:t>aghora</w:t>
      </w:r>
      <w:proofErr w:type="spellEnd"/>
      <w:r w:rsidRPr="00D26BC6">
        <w:rPr>
          <w:lang w:val="gl-ES"/>
        </w:rPr>
        <w:t xml:space="preserve"> que non chove qué é o que pasou</w:t>
      </w:r>
    </w:p>
    <w:p w:rsidR="00340D51" w:rsidRPr="00D26BC6" w:rsidRDefault="00340D51" w:rsidP="00340D51">
      <w:pPr>
        <w:jc w:val="center"/>
        <w:rPr>
          <w:lang w:val="gl-ES"/>
        </w:rPr>
      </w:pP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Onde está a chuvia que nos fecundaba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Sen carballeiras non vai ser doada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Qué foi de toda a xentiña que as coidaba</w:t>
      </w:r>
    </w:p>
    <w:p w:rsidR="00340D51" w:rsidRPr="00D26BC6" w:rsidRDefault="00340D51" w:rsidP="00340D51">
      <w:pPr>
        <w:jc w:val="center"/>
        <w:rPr>
          <w:lang w:val="gl-ES"/>
        </w:rPr>
      </w:pP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O monte non pode ser só produción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O monte hai que sentilo no corazón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Imos xuntos como irmáns a trocar esta sen razón</w:t>
      </w:r>
    </w:p>
    <w:p w:rsidR="00340D51" w:rsidRPr="00D26BC6" w:rsidRDefault="00340D51" w:rsidP="00340D51">
      <w:pPr>
        <w:jc w:val="center"/>
        <w:rPr>
          <w:lang w:val="gl-ES"/>
        </w:rPr>
      </w:pP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Non era a nosa fraga a que se queimou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Era soamente unha plantación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Que mudou a paisaxe e a tradición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 xml:space="preserve">Que medren os carballos </w:t>
      </w:r>
      <w:proofErr w:type="spellStart"/>
      <w:r w:rsidRPr="00D26BC6">
        <w:rPr>
          <w:lang w:val="gl-ES"/>
        </w:rPr>
        <w:t>aghora</w:t>
      </w:r>
      <w:proofErr w:type="spellEnd"/>
      <w:r w:rsidRPr="00D26BC6">
        <w:rPr>
          <w:lang w:val="gl-ES"/>
        </w:rPr>
        <w:t xml:space="preserve"> éche a ocasión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 xml:space="preserve">E miras o </w:t>
      </w:r>
      <w:proofErr w:type="spellStart"/>
      <w:r w:rsidRPr="00D26BC6">
        <w:rPr>
          <w:lang w:val="gl-ES"/>
        </w:rPr>
        <w:t>çeo</w:t>
      </w:r>
      <w:proofErr w:type="spellEnd"/>
      <w:r w:rsidRPr="00D26BC6">
        <w:rPr>
          <w:lang w:val="gl-ES"/>
        </w:rPr>
        <w:t xml:space="preserve"> </w:t>
      </w:r>
      <w:proofErr w:type="spellStart"/>
      <w:r w:rsidRPr="00D26BC6">
        <w:rPr>
          <w:lang w:val="gl-ES"/>
        </w:rPr>
        <w:t>aghora</w:t>
      </w:r>
      <w:proofErr w:type="spellEnd"/>
      <w:r w:rsidRPr="00D26BC6">
        <w:rPr>
          <w:lang w:val="gl-ES"/>
        </w:rPr>
        <w:t xml:space="preserve"> que xa non,</w:t>
      </w:r>
    </w:p>
    <w:p w:rsidR="00340D51" w:rsidRPr="00D26BC6" w:rsidRDefault="00340D51" w:rsidP="00340D51">
      <w:pPr>
        <w:jc w:val="center"/>
        <w:rPr>
          <w:lang w:val="gl-ES"/>
        </w:rPr>
      </w:pPr>
      <w:proofErr w:type="spellStart"/>
      <w:r w:rsidRPr="00D26BC6">
        <w:rPr>
          <w:lang w:val="gl-ES"/>
        </w:rPr>
        <w:t>aghora</w:t>
      </w:r>
      <w:proofErr w:type="spellEnd"/>
      <w:r w:rsidRPr="00D26BC6">
        <w:rPr>
          <w:lang w:val="gl-ES"/>
        </w:rPr>
        <w:t xml:space="preserve"> que non chove qué é o que pasou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Qué é o que pasou?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Qué é o que pasou?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Meu qué pasou?</w:t>
      </w:r>
    </w:p>
    <w:p w:rsidR="00340D51" w:rsidRPr="00D26BC6" w:rsidRDefault="00340D51" w:rsidP="00340D51">
      <w:pPr>
        <w:jc w:val="center"/>
        <w:rPr>
          <w:lang w:val="gl-ES"/>
        </w:rPr>
      </w:pP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Porque non era a nosa fraga a que se queimou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Era soamente unha plantación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Que mudou a paisaxe e a tradición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 xml:space="preserve">Que medren os carballos </w:t>
      </w:r>
      <w:proofErr w:type="spellStart"/>
      <w:r w:rsidRPr="00D26BC6">
        <w:rPr>
          <w:lang w:val="gl-ES"/>
        </w:rPr>
        <w:t>aghora</w:t>
      </w:r>
      <w:proofErr w:type="spellEnd"/>
      <w:r w:rsidRPr="00D26BC6">
        <w:rPr>
          <w:lang w:val="gl-ES"/>
        </w:rPr>
        <w:t xml:space="preserve"> éche a ocasión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 xml:space="preserve">E miras o </w:t>
      </w:r>
      <w:proofErr w:type="spellStart"/>
      <w:r w:rsidRPr="00D26BC6">
        <w:rPr>
          <w:lang w:val="gl-ES"/>
        </w:rPr>
        <w:t>çeo</w:t>
      </w:r>
      <w:proofErr w:type="spellEnd"/>
      <w:r w:rsidRPr="00D26BC6">
        <w:rPr>
          <w:lang w:val="gl-ES"/>
        </w:rPr>
        <w:t xml:space="preserve"> </w:t>
      </w:r>
      <w:proofErr w:type="spellStart"/>
      <w:r w:rsidRPr="00D26BC6">
        <w:rPr>
          <w:lang w:val="gl-ES"/>
        </w:rPr>
        <w:t>aghora</w:t>
      </w:r>
      <w:proofErr w:type="spellEnd"/>
      <w:r w:rsidRPr="00D26BC6">
        <w:rPr>
          <w:lang w:val="gl-ES"/>
        </w:rPr>
        <w:t xml:space="preserve"> que xa non,</w:t>
      </w:r>
    </w:p>
    <w:p w:rsidR="00340D51" w:rsidRPr="00D26BC6" w:rsidRDefault="00340D51" w:rsidP="00340D51">
      <w:pPr>
        <w:jc w:val="center"/>
        <w:rPr>
          <w:lang w:val="gl-ES"/>
        </w:rPr>
      </w:pPr>
      <w:proofErr w:type="spellStart"/>
      <w:r w:rsidRPr="00D26BC6">
        <w:rPr>
          <w:lang w:val="gl-ES"/>
        </w:rPr>
        <w:t>aghora</w:t>
      </w:r>
      <w:proofErr w:type="spellEnd"/>
      <w:r w:rsidRPr="00D26BC6">
        <w:rPr>
          <w:lang w:val="gl-ES"/>
        </w:rPr>
        <w:t xml:space="preserve"> que non chove qué é o que pasou</w:t>
      </w:r>
    </w:p>
    <w:p w:rsidR="00340D51" w:rsidRPr="00D26BC6" w:rsidRDefault="00340D51" w:rsidP="00340D51">
      <w:pPr>
        <w:jc w:val="center"/>
        <w:rPr>
          <w:lang w:val="gl-ES"/>
        </w:rPr>
      </w:pP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Porque non era a nosa fraga a que se queimou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Era soamente unha plantación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Que mudou a paisaxe e a tradición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 xml:space="preserve">Que medren os carballos </w:t>
      </w:r>
      <w:proofErr w:type="spellStart"/>
      <w:r w:rsidRPr="00D26BC6">
        <w:rPr>
          <w:lang w:val="gl-ES"/>
        </w:rPr>
        <w:t>aghora</w:t>
      </w:r>
      <w:proofErr w:type="spellEnd"/>
      <w:r w:rsidRPr="00D26BC6">
        <w:rPr>
          <w:lang w:val="gl-ES"/>
        </w:rPr>
        <w:t xml:space="preserve"> éche a ocasión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 xml:space="preserve">E miras o </w:t>
      </w:r>
      <w:proofErr w:type="spellStart"/>
      <w:r w:rsidRPr="00D26BC6">
        <w:rPr>
          <w:lang w:val="gl-ES"/>
        </w:rPr>
        <w:t>çeo</w:t>
      </w:r>
      <w:proofErr w:type="spellEnd"/>
      <w:r w:rsidRPr="00D26BC6">
        <w:rPr>
          <w:lang w:val="gl-ES"/>
        </w:rPr>
        <w:t xml:space="preserve"> </w:t>
      </w:r>
      <w:proofErr w:type="spellStart"/>
      <w:r w:rsidRPr="00D26BC6">
        <w:rPr>
          <w:lang w:val="gl-ES"/>
        </w:rPr>
        <w:t>aghora</w:t>
      </w:r>
      <w:proofErr w:type="spellEnd"/>
      <w:r w:rsidRPr="00D26BC6">
        <w:rPr>
          <w:lang w:val="gl-ES"/>
        </w:rPr>
        <w:t xml:space="preserve"> que xa non,</w:t>
      </w:r>
    </w:p>
    <w:p w:rsidR="00340D51" w:rsidRPr="00D26BC6" w:rsidRDefault="00340D51" w:rsidP="00340D51">
      <w:pPr>
        <w:jc w:val="center"/>
        <w:rPr>
          <w:lang w:val="gl-ES"/>
        </w:rPr>
      </w:pPr>
      <w:proofErr w:type="spellStart"/>
      <w:r w:rsidRPr="00D26BC6">
        <w:rPr>
          <w:lang w:val="gl-ES"/>
        </w:rPr>
        <w:t>aghora</w:t>
      </w:r>
      <w:proofErr w:type="spellEnd"/>
      <w:r w:rsidRPr="00D26BC6">
        <w:rPr>
          <w:lang w:val="gl-ES"/>
        </w:rPr>
        <w:t xml:space="preserve"> que non chove qué é o que pasou</w:t>
      </w:r>
    </w:p>
    <w:p w:rsidR="00340D51" w:rsidRPr="00D26BC6" w:rsidRDefault="00340D51" w:rsidP="00340D51">
      <w:pPr>
        <w:jc w:val="center"/>
        <w:rPr>
          <w:lang w:val="gl-ES"/>
        </w:rPr>
      </w:pPr>
      <w:r w:rsidRPr="00D26BC6">
        <w:rPr>
          <w:lang w:val="gl-ES"/>
        </w:rPr>
        <w:t>qué é o que pasou?</w:t>
      </w:r>
    </w:p>
    <w:p w:rsidR="00340D51" w:rsidRPr="00E31F96" w:rsidRDefault="00340D51" w:rsidP="0043426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lang w:val="gl-ES"/>
        </w:rPr>
      </w:pPr>
    </w:p>
    <w:sectPr w:rsidR="00340D51" w:rsidRPr="00E31F96" w:rsidSect="00094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EC0ED3"/>
    <w:rsid w:val="00042598"/>
    <w:rsid w:val="000943E6"/>
    <w:rsid w:val="000F5CDC"/>
    <w:rsid w:val="00150502"/>
    <w:rsid w:val="00184955"/>
    <w:rsid w:val="001E1BB9"/>
    <w:rsid w:val="001F10D7"/>
    <w:rsid w:val="00340D51"/>
    <w:rsid w:val="00384473"/>
    <w:rsid w:val="0043426F"/>
    <w:rsid w:val="0046288D"/>
    <w:rsid w:val="004924B6"/>
    <w:rsid w:val="005262F1"/>
    <w:rsid w:val="005D0A98"/>
    <w:rsid w:val="005F0733"/>
    <w:rsid w:val="00616669"/>
    <w:rsid w:val="00693CB0"/>
    <w:rsid w:val="006E5779"/>
    <w:rsid w:val="00741413"/>
    <w:rsid w:val="007D1B98"/>
    <w:rsid w:val="008E11A9"/>
    <w:rsid w:val="009F4D24"/>
    <w:rsid w:val="00A05DF7"/>
    <w:rsid w:val="00A304C3"/>
    <w:rsid w:val="00A51D4F"/>
    <w:rsid w:val="00A73750"/>
    <w:rsid w:val="00A81213"/>
    <w:rsid w:val="00A915D3"/>
    <w:rsid w:val="00B14FF0"/>
    <w:rsid w:val="00B73BD3"/>
    <w:rsid w:val="00BF607E"/>
    <w:rsid w:val="00C44B96"/>
    <w:rsid w:val="00CD5DD8"/>
    <w:rsid w:val="00CE65D4"/>
    <w:rsid w:val="00D1203B"/>
    <w:rsid w:val="00D27393"/>
    <w:rsid w:val="00D45C7E"/>
    <w:rsid w:val="00D503FF"/>
    <w:rsid w:val="00E31F96"/>
    <w:rsid w:val="00EB0975"/>
    <w:rsid w:val="00EB5EDF"/>
    <w:rsid w:val="00EC0ED3"/>
    <w:rsid w:val="00F75E1A"/>
    <w:rsid w:val="00F947E5"/>
    <w:rsid w:val="00FA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F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503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qFormat/>
    <w:rsid w:val="00D503FF"/>
    <w:pPr>
      <w:spacing w:line="219" w:lineRule="atLeast"/>
      <w:jc w:val="both"/>
      <w:outlineLvl w:val="1"/>
    </w:pPr>
    <w:rPr>
      <w:rFonts w:ascii="Verdana" w:hAnsi="Verdana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503FF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rsid w:val="00D503FF"/>
    <w:rPr>
      <w:rFonts w:ascii="Verdana" w:hAnsi="Verdana"/>
      <w:b/>
      <w:bCs/>
      <w:sz w:val="15"/>
      <w:szCs w:val="15"/>
    </w:rPr>
  </w:style>
  <w:style w:type="paragraph" w:styleId="Epgrafe">
    <w:name w:val="caption"/>
    <w:basedOn w:val="Normal"/>
    <w:next w:val="Normal"/>
    <w:semiHidden/>
    <w:unhideWhenUsed/>
    <w:qFormat/>
    <w:rsid w:val="00D503FF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ar"/>
    <w:qFormat/>
    <w:rsid w:val="00D503F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D503FF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qFormat/>
    <w:rsid w:val="00D503FF"/>
    <w:rPr>
      <w:b/>
      <w:bCs/>
    </w:rPr>
  </w:style>
  <w:style w:type="character" w:styleId="nfasis">
    <w:name w:val="Emphasis"/>
    <w:uiPriority w:val="99"/>
    <w:qFormat/>
    <w:rsid w:val="00D503FF"/>
    <w:rPr>
      <w:rFonts w:ascii="Arial Narrow" w:hAnsi="Arial Narrow"/>
      <w:b/>
      <w:sz w:val="32"/>
      <w:szCs w:val="32"/>
    </w:rPr>
  </w:style>
  <w:style w:type="character" w:styleId="Hipervnculo">
    <w:name w:val="Hyperlink"/>
    <w:basedOn w:val="Fuentedeprrafopredeter"/>
    <w:uiPriority w:val="99"/>
    <w:rsid w:val="008E11A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4FF0"/>
    <w:pPr>
      <w:ind w:left="720"/>
      <w:contextualSpacing/>
    </w:pPr>
  </w:style>
  <w:style w:type="character" w:customStyle="1" w:styleId="tl8wme">
    <w:name w:val="tl8wme"/>
    <w:basedOn w:val="Fuentedeprrafopredeter"/>
    <w:rsid w:val="00340D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nacatorevolusionario.wordpress.com/recursos-silvestres/manual-belloter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1020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14</cp:revision>
  <dcterms:created xsi:type="dcterms:W3CDTF">2017-11-22T09:03:00Z</dcterms:created>
  <dcterms:modified xsi:type="dcterms:W3CDTF">2017-11-28T16:35:00Z</dcterms:modified>
</cp:coreProperties>
</file>